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5877D" w14:textId="77777777" w:rsidR="00A43D72" w:rsidRDefault="00A43D72"/>
    <w:p w14:paraId="344BAE69" w14:textId="77777777" w:rsidR="00CF77F9" w:rsidRDefault="00CF77F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1BA4" wp14:editId="785A28EF">
                <wp:simplePos x="0" y="0"/>
                <wp:positionH relativeFrom="column">
                  <wp:posOffset>419100</wp:posOffset>
                </wp:positionH>
                <wp:positionV relativeFrom="paragraph">
                  <wp:posOffset>144780</wp:posOffset>
                </wp:positionV>
                <wp:extent cx="226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7FE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1.4pt" to="211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" strokecolor="#4579b8 [3044]"/>
            </w:pict>
          </mc:Fallback>
        </mc:AlternateContent>
      </w:r>
      <w:r w:rsidR="0024784F" w:rsidRPr="00806E4F">
        <w:rPr>
          <w:sz w:val="28"/>
          <w:szCs w:val="28"/>
        </w:rPr>
        <w:t xml:space="preserve">Dear </w:t>
      </w:r>
    </w:p>
    <w:p w14:paraId="566ED07A" w14:textId="77777777" w:rsidR="00CF77F9" w:rsidRDefault="00CF77F9">
      <w:pPr>
        <w:rPr>
          <w:sz w:val="28"/>
          <w:szCs w:val="28"/>
        </w:rPr>
      </w:pPr>
    </w:p>
    <w:p w14:paraId="7440CC75" w14:textId="77777777" w:rsidR="0024784F" w:rsidRDefault="00CF77F9" w:rsidP="00CF77F9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1482B" wp14:editId="1E9A7077">
                <wp:simplePos x="0" y="0"/>
                <wp:positionH relativeFrom="column">
                  <wp:posOffset>5038725</wp:posOffset>
                </wp:positionH>
                <wp:positionV relativeFrom="paragraph">
                  <wp:posOffset>564515</wp:posOffset>
                </wp:positionV>
                <wp:extent cx="809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F95EB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6.75pt,44.45pt" to="460.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" strokecolor="#4579b8 [3044]"/>
            </w:pict>
          </mc:Fallback>
        </mc:AlternateContent>
      </w:r>
      <w:r w:rsidR="0024784F" w:rsidRPr="00806E4F">
        <w:rPr>
          <w:sz w:val="28"/>
          <w:szCs w:val="28"/>
        </w:rPr>
        <w:t xml:space="preserve">On behalf of the Worship Committee, I would like to thank you most sincerely for agreeing to be a </w:t>
      </w:r>
      <w:r w:rsidR="0024784F" w:rsidRPr="00CF77F9">
        <w:rPr>
          <w:b/>
          <w:i/>
          <w:sz w:val="28"/>
          <w:szCs w:val="28"/>
        </w:rPr>
        <w:t>Team Captain</w:t>
      </w:r>
      <w:r w:rsidR="0024784F" w:rsidRPr="00806E4F">
        <w:rPr>
          <w:sz w:val="28"/>
          <w:szCs w:val="28"/>
        </w:rPr>
        <w:t xml:space="preserve"> for </w:t>
      </w:r>
      <w:r w:rsidR="006B7F77" w:rsidRPr="00806E4F">
        <w:rPr>
          <w:sz w:val="28"/>
          <w:szCs w:val="28"/>
        </w:rPr>
        <w:t>s</w:t>
      </w:r>
      <w:r w:rsidR="0024784F" w:rsidRPr="00806E4F">
        <w:rPr>
          <w:sz w:val="28"/>
          <w:szCs w:val="28"/>
        </w:rPr>
        <w:t xml:space="preserve">criptural </w:t>
      </w:r>
      <w:r w:rsidR="006B7F77" w:rsidRPr="00806E4F">
        <w:rPr>
          <w:sz w:val="28"/>
          <w:szCs w:val="28"/>
        </w:rPr>
        <w:t>r</w:t>
      </w:r>
      <w:r>
        <w:rPr>
          <w:sz w:val="28"/>
          <w:szCs w:val="28"/>
        </w:rPr>
        <w:t xml:space="preserve">eadings for the month of                    </w:t>
      </w:r>
    </w:p>
    <w:p w14:paraId="74F0932C" w14:textId="77777777" w:rsidR="0024784F" w:rsidRDefault="0024784F" w:rsidP="00CF77F9">
      <w:pPr>
        <w:rPr>
          <w:sz w:val="28"/>
          <w:szCs w:val="28"/>
        </w:rPr>
      </w:pPr>
      <w:r w:rsidRPr="00806E4F">
        <w:rPr>
          <w:sz w:val="28"/>
          <w:szCs w:val="28"/>
        </w:rPr>
        <w:t xml:space="preserve">I encourage you to be the reader </w:t>
      </w:r>
      <w:r w:rsidR="00CF77F9">
        <w:rPr>
          <w:sz w:val="28"/>
          <w:szCs w:val="28"/>
        </w:rPr>
        <w:t xml:space="preserve">yourself </w:t>
      </w:r>
      <w:r w:rsidRPr="00806E4F">
        <w:rPr>
          <w:sz w:val="28"/>
          <w:szCs w:val="28"/>
        </w:rPr>
        <w:t xml:space="preserve">on one of the Sundays in the month and to </w:t>
      </w:r>
      <w:r w:rsidR="006B7F77" w:rsidRPr="00806E4F">
        <w:rPr>
          <w:sz w:val="28"/>
          <w:szCs w:val="28"/>
        </w:rPr>
        <w:t>recruit</w:t>
      </w:r>
      <w:r w:rsidRPr="00806E4F">
        <w:rPr>
          <w:sz w:val="28"/>
          <w:szCs w:val="28"/>
        </w:rPr>
        <w:t xml:space="preserve"> other members of your family</w:t>
      </w:r>
      <w:r w:rsidR="006B7F77" w:rsidRPr="00806E4F">
        <w:rPr>
          <w:sz w:val="28"/>
          <w:szCs w:val="28"/>
        </w:rPr>
        <w:t>,</w:t>
      </w:r>
      <w:r w:rsidRPr="00806E4F">
        <w:rPr>
          <w:sz w:val="28"/>
          <w:szCs w:val="28"/>
        </w:rPr>
        <w:t xml:space="preserve"> who are part of FSA</w:t>
      </w:r>
      <w:r w:rsidR="006B7F77" w:rsidRPr="00806E4F">
        <w:rPr>
          <w:sz w:val="28"/>
          <w:szCs w:val="28"/>
        </w:rPr>
        <w:t>, to read as well</w:t>
      </w:r>
      <w:r w:rsidR="00CF77F9">
        <w:rPr>
          <w:sz w:val="28"/>
          <w:szCs w:val="28"/>
        </w:rPr>
        <w:t>,</w:t>
      </w:r>
      <w:r w:rsidRPr="00806E4F">
        <w:rPr>
          <w:sz w:val="28"/>
          <w:szCs w:val="28"/>
        </w:rPr>
        <w:t xml:space="preserve"> if that seems appropriate.</w:t>
      </w:r>
    </w:p>
    <w:p w14:paraId="4C4AE3C3" w14:textId="77777777" w:rsidR="00806E4F" w:rsidRPr="00806E4F" w:rsidRDefault="00806E4F">
      <w:pPr>
        <w:rPr>
          <w:sz w:val="28"/>
          <w:szCs w:val="28"/>
        </w:rPr>
      </w:pPr>
    </w:p>
    <w:p w14:paraId="70109584" w14:textId="77777777" w:rsidR="0024784F" w:rsidRDefault="006B7F77">
      <w:pPr>
        <w:rPr>
          <w:sz w:val="28"/>
          <w:szCs w:val="28"/>
        </w:rPr>
      </w:pPr>
      <w:r w:rsidRPr="00806E4F">
        <w:rPr>
          <w:sz w:val="28"/>
          <w:szCs w:val="28"/>
        </w:rPr>
        <w:t xml:space="preserve">The default version of the bible to be used is the New Revised Standard Version (NRSV), which is in the pews; however, if the minister elects to use another version your designated reader will be informed by the church office during the week preceding the reading.  There are a variety of versions of the bible available in the church library and also available online if you do a search. A good site to find the exact wording of a version is </w:t>
      </w:r>
      <w:hyperlink r:id="rId7" w:history="1">
        <w:r w:rsidRPr="00806E4F">
          <w:rPr>
            <w:rStyle w:val="Hyperlink"/>
            <w:sz w:val="28"/>
            <w:szCs w:val="28"/>
          </w:rPr>
          <w:t>http://www.biblestudytools.com/nrs/</w:t>
        </w:r>
      </w:hyperlink>
      <w:r w:rsidRPr="00806E4F">
        <w:rPr>
          <w:sz w:val="28"/>
          <w:szCs w:val="28"/>
        </w:rPr>
        <w:t xml:space="preserve"> but there are many similar sites.  </w:t>
      </w:r>
    </w:p>
    <w:p w14:paraId="4744D573" w14:textId="77777777" w:rsidR="00806E4F" w:rsidRPr="00806E4F" w:rsidRDefault="00806E4F">
      <w:pPr>
        <w:rPr>
          <w:sz w:val="28"/>
          <w:szCs w:val="28"/>
        </w:rPr>
      </w:pPr>
    </w:p>
    <w:p w14:paraId="36BD7737" w14:textId="77777777" w:rsidR="008E75C5" w:rsidRPr="00806E4F" w:rsidRDefault="00806E4F">
      <w:pPr>
        <w:rPr>
          <w:sz w:val="28"/>
          <w:szCs w:val="28"/>
        </w:rPr>
      </w:pPr>
      <w:r>
        <w:rPr>
          <w:sz w:val="28"/>
          <w:szCs w:val="28"/>
        </w:rPr>
        <w:t>There are lots of r</w:t>
      </w:r>
      <w:r w:rsidR="008E75C5" w:rsidRPr="00806E4F">
        <w:rPr>
          <w:sz w:val="28"/>
          <w:szCs w:val="28"/>
        </w:rPr>
        <w:t>esources to help you</w:t>
      </w:r>
      <w:r>
        <w:rPr>
          <w:sz w:val="28"/>
          <w:szCs w:val="28"/>
        </w:rPr>
        <w:t>:</w:t>
      </w:r>
    </w:p>
    <w:p w14:paraId="1D935C0A" w14:textId="77777777" w:rsidR="00806E4F" w:rsidRDefault="008E75C5">
      <w:pPr>
        <w:rPr>
          <w:sz w:val="28"/>
          <w:szCs w:val="28"/>
        </w:rPr>
      </w:pPr>
      <w:r w:rsidRPr="00806E4F">
        <w:rPr>
          <w:sz w:val="28"/>
          <w:szCs w:val="28"/>
        </w:rPr>
        <w:t>1. For purposes of recruitment, i</w:t>
      </w:r>
      <w:r w:rsidR="00691B3A" w:rsidRPr="00806E4F">
        <w:rPr>
          <w:sz w:val="28"/>
          <w:szCs w:val="28"/>
        </w:rPr>
        <w:t xml:space="preserve">f you don’t already have a copy of the </w:t>
      </w:r>
      <w:r w:rsidR="006B7F77" w:rsidRPr="00806E4F">
        <w:rPr>
          <w:sz w:val="28"/>
          <w:szCs w:val="28"/>
        </w:rPr>
        <w:t>latest</w:t>
      </w:r>
      <w:r w:rsidR="00691B3A" w:rsidRPr="00806E4F">
        <w:rPr>
          <w:sz w:val="28"/>
          <w:szCs w:val="28"/>
        </w:rPr>
        <w:t xml:space="preserve"> Congregational </w:t>
      </w:r>
      <w:r w:rsidR="006B7F77" w:rsidRPr="00806E4F">
        <w:rPr>
          <w:sz w:val="28"/>
          <w:szCs w:val="28"/>
        </w:rPr>
        <w:t>Directory,</w:t>
      </w:r>
      <w:r w:rsidR="00691B3A" w:rsidRPr="00806E4F">
        <w:rPr>
          <w:sz w:val="28"/>
          <w:szCs w:val="28"/>
        </w:rPr>
        <w:t xml:space="preserve"> please contact Joan Bancroft (519-472-4661) and </w:t>
      </w:r>
      <w:r w:rsidR="00D73F2C">
        <w:rPr>
          <w:sz w:val="28"/>
          <w:szCs w:val="28"/>
        </w:rPr>
        <w:t xml:space="preserve">she </w:t>
      </w:r>
      <w:r w:rsidR="00CF77F9">
        <w:rPr>
          <w:sz w:val="28"/>
          <w:szCs w:val="28"/>
        </w:rPr>
        <w:t xml:space="preserve">will </w:t>
      </w:r>
      <w:r w:rsidR="00D73F2C">
        <w:rPr>
          <w:sz w:val="28"/>
          <w:szCs w:val="28"/>
        </w:rPr>
        <w:t>arrange for a three</w:t>
      </w:r>
      <w:r w:rsidR="0024784F" w:rsidRPr="00806E4F">
        <w:rPr>
          <w:sz w:val="28"/>
          <w:szCs w:val="28"/>
        </w:rPr>
        <w:t xml:space="preserve">-ring binder with all our members’ names and phone numbers </w:t>
      </w:r>
      <w:r w:rsidR="00CF77F9">
        <w:rPr>
          <w:sz w:val="28"/>
          <w:szCs w:val="28"/>
        </w:rPr>
        <w:t>to</w:t>
      </w:r>
      <w:r w:rsidR="0024784F" w:rsidRPr="00806E4F">
        <w:rPr>
          <w:sz w:val="28"/>
          <w:szCs w:val="28"/>
        </w:rPr>
        <w:t xml:space="preserve"> be left on the shelf under the mail boxes </w:t>
      </w:r>
      <w:r w:rsidR="006B7F77" w:rsidRPr="00806E4F">
        <w:rPr>
          <w:sz w:val="28"/>
          <w:szCs w:val="28"/>
        </w:rPr>
        <w:t>in</w:t>
      </w:r>
      <w:r w:rsidR="0024784F" w:rsidRPr="00806E4F">
        <w:rPr>
          <w:sz w:val="28"/>
          <w:szCs w:val="28"/>
        </w:rPr>
        <w:t xml:space="preserve"> the </w:t>
      </w:r>
      <w:r w:rsidR="00CF77F9">
        <w:rPr>
          <w:sz w:val="28"/>
          <w:szCs w:val="28"/>
        </w:rPr>
        <w:t>A</w:t>
      </w:r>
      <w:r w:rsidR="0024784F" w:rsidRPr="00806E4F">
        <w:rPr>
          <w:sz w:val="28"/>
          <w:szCs w:val="28"/>
        </w:rPr>
        <w:t>trium</w:t>
      </w:r>
      <w:r w:rsidR="00CF77F9">
        <w:rPr>
          <w:sz w:val="28"/>
          <w:szCs w:val="28"/>
        </w:rPr>
        <w:t xml:space="preserve"> for you to use</w:t>
      </w:r>
      <w:r w:rsidR="006B7F77" w:rsidRPr="00806E4F">
        <w:rPr>
          <w:sz w:val="28"/>
          <w:szCs w:val="28"/>
        </w:rPr>
        <w:t>.</w:t>
      </w:r>
      <w:r w:rsidR="00806E4F">
        <w:rPr>
          <w:sz w:val="28"/>
          <w:szCs w:val="28"/>
        </w:rPr>
        <w:t xml:space="preserve"> </w:t>
      </w:r>
      <w:r w:rsidR="00D73F2C">
        <w:rPr>
          <w:sz w:val="28"/>
          <w:szCs w:val="28"/>
        </w:rPr>
        <w:t xml:space="preserve"> </w:t>
      </w:r>
      <w:r w:rsidR="0024784F" w:rsidRPr="00806E4F">
        <w:rPr>
          <w:sz w:val="28"/>
          <w:szCs w:val="28"/>
        </w:rPr>
        <w:t>As soon as you have completed your calls and made a list of the readers for the month in th</w:t>
      </w:r>
      <w:r w:rsidR="00CF77F9">
        <w:rPr>
          <w:sz w:val="28"/>
          <w:szCs w:val="28"/>
        </w:rPr>
        <w:t xml:space="preserve">e book, please leave it </w:t>
      </w:r>
      <w:r w:rsidR="00EC020E">
        <w:rPr>
          <w:sz w:val="28"/>
          <w:szCs w:val="28"/>
        </w:rPr>
        <w:t xml:space="preserve">back on the </w:t>
      </w:r>
      <w:r w:rsidR="00CF77F9">
        <w:rPr>
          <w:sz w:val="28"/>
          <w:szCs w:val="28"/>
        </w:rPr>
        <w:t>A</w:t>
      </w:r>
      <w:r w:rsidR="0024784F" w:rsidRPr="00806E4F">
        <w:rPr>
          <w:sz w:val="28"/>
          <w:szCs w:val="28"/>
        </w:rPr>
        <w:t xml:space="preserve">trium </w:t>
      </w:r>
      <w:r w:rsidR="00EC020E">
        <w:rPr>
          <w:sz w:val="28"/>
          <w:szCs w:val="28"/>
        </w:rPr>
        <w:t xml:space="preserve">shelf </w:t>
      </w:r>
      <w:r w:rsidR="0024784F" w:rsidRPr="00806E4F">
        <w:rPr>
          <w:sz w:val="28"/>
          <w:szCs w:val="28"/>
        </w:rPr>
        <w:t xml:space="preserve">for the next Team Captain </w:t>
      </w:r>
      <w:r w:rsidR="00EC020E">
        <w:rPr>
          <w:sz w:val="28"/>
          <w:szCs w:val="28"/>
        </w:rPr>
        <w:t>to use.</w:t>
      </w:r>
    </w:p>
    <w:p w14:paraId="393EA40E" w14:textId="77777777" w:rsidR="00EC020E" w:rsidRPr="00806E4F" w:rsidRDefault="00EC020E">
      <w:pPr>
        <w:rPr>
          <w:sz w:val="28"/>
          <w:szCs w:val="28"/>
        </w:rPr>
      </w:pPr>
    </w:p>
    <w:p w14:paraId="33287E4F" w14:textId="77777777" w:rsidR="0024784F" w:rsidRDefault="00EC020E">
      <w:pPr>
        <w:rPr>
          <w:sz w:val="28"/>
          <w:szCs w:val="28"/>
        </w:rPr>
      </w:pPr>
      <w:r>
        <w:rPr>
          <w:sz w:val="28"/>
          <w:szCs w:val="28"/>
        </w:rPr>
        <w:t>2. When recruiting, aim for a broad range of ages.  Also check the web at</w:t>
      </w:r>
      <w:r w:rsidRPr="00EC020E">
        <w:t xml:space="preserve"> </w:t>
      </w:r>
      <w:hyperlink r:id="rId8" w:history="1">
        <w:r w:rsidRPr="00022DFD">
          <w:rPr>
            <w:rStyle w:val="Hyperlink"/>
            <w:sz w:val="28"/>
            <w:szCs w:val="28"/>
          </w:rPr>
          <w:t>http://www.fsaunited.com/scripturereaderkit/liturgist-reader-roster/roster.pdf</w:t>
        </w:r>
      </w:hyperlink>
      <w:r>
        <w:rPr>
          <w:sz w:val="28"/>
          <w:szCs w:val="28"/>
        </w:rPr>
        <w:t xml:space="preserve"> for the listing of past readers to avoid asking the same people over and over.  </w:t>
      </w:r>
      <w:r w:rsidR="0024784F" w:rsidRPr="00806E4F">
        <w:rPr>
          <w:sz w:val="28"/>
          <w:szCs w:val="28"/>
        </w:rPr>
        <w:t xml:space="preserve">If </w:t>
      </w:r>
      <w:r w:rsidR="00CF77F9">
        <w:rPr>
          <w:sz w:val="28"/>
          <w:szCs w:val="28"/>
        </w:rPr>
        <w:t xml:space="preserve">you determine during recruitment that someone </w:t>
      </w:r>
      <w:r w:rsidR="00CF77F9" w:rsidRPr="00CF77F9">
        <w:rPr>
          <w:sz w:val="28"/>
          <w:szCs w:val="28"/>
          <w:u w:val="single"/>
        </w:rPr>
        <w:t>never</w:t>
      </w:r>
      <w:r w:rsidR="00CF77F9">
        <w:rPr>
          <w:sz w:val="28"/>
          <w:szCs w:val="28"/>
        </w:rPr>
        <w:t xml:space="preserve"> </w:t>
      </w:r>
      <w:r w:rsidR="0024784F" w:rsidRPr="00806E4F">
        <w:rPr>
          <w:sz w:val="28"/>
          <w:szCs w:val="28"/>
        </w:rPr>
        <w:t>wish</w:t>
      </w:r>
      <w:r w:rsidR="00CF77F9">
        <w:rPr>
          <w:sz w:val="28"/>
          <w:szCs w:val="28"/>
        </w:rPr>
        <w:t>es</w:t>
      </w:r>
      <w:r w:rsidR="0024784F" w:rsidRPr="00806E4F">
        <w:rPr>
          <w:sz w:val="28"/>
          <w:szCs w:val="28"/>
        </w:rPr>
        <w:t xml:space="preserve"> to be a reader, please cross his/her name off the master list.</w:t>
      </w:r>
    </w:p>
    <w:p w14:paraId="338272A5" w14:textId="77777777" w:rsidR="00806E4F" w:rsidRPr="00806E4F" w:rsidRDefault="00806E4F">
      <w:pPr>
        <w:rPr>
          <w:sz w:val="28"/>
          <w:szCs w:val="28"/>
        </w:rPr>
      </w:pPr>
    </w:p>
    <w:p w14:paraId="2E74E488" w14:textId="77777777" w:rsidR="008E75C5" w:rsidRPr="00806E4F" w:rsidRDefault="00EC020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E75C5" w:rsidRPr="00806E4F">
        <w:rPr>
          <w:sz w:val="28"/>
          <w:szCs w:val="28"/>
        </w:rPr>
        <w:t xml:space="preserve">. The FSA website offers lots of assistance for your assignment.  Go to the menu at the top of the page and click on ADMIN/RESOURCES and from the drop-down </w:t>
      </w:r>
      <w:r w:rsidR="008E75C5" w:rsidRPr="00806E4F">
        <w:rPr>
          <w:sz w:val="28"/>
          <w:szCs w:val="28"/>
        </w:rPr>
        <w:lastRenderedPageBreak/>
        <w:t>menu, select TOOLKIT: SCRIPTURE READERS.  Open that link and you will have access to the following.</w:t>
      </w:r>
    </w:p>
    <w:p w14:paraId="556FFEE9" w14:textId="77777777" w:rsidR="008E75C5" w:rsidRPr="00806E4F" w:rsidRDefault="008E75C5">
      <w:pPr>
        <w:rPr>
          <w:sz w:val="28"/>
          <w:szCs w:val="28"/>
        </w:rPr>
      </w:pPr>
    </w:p>
    <w:p w14:paraId="449311C0" w14:textId="77777777" w:rsidR="008E75C5" w:rsidRPr="00806E4F" w:rsidRDefault="008E75C5" w:rsidP="008E75C5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z w:val="28"/>
          <w:szCs w:val="28"/>
        </w:rPr>
      </w:pPr>
      <w:r w:rsidRPr="00806E4F">
        <w:rPr>
          <w:rFonts w:ascii="Segoe UI" w:hAnsi="Segoe UI" w:cs="Segoe UI"/>
          <w:color w:val="000000"/>
          <w:sz w:val="28"/>
          <w:szCs w:val="28"/>
        </w:rPr>
        <w:t>Coordinator's instruction letter to Team Captains</w:t>
      </w:r>
    </w:p>
    <w:p w14:paraId="591CDC2C" w14:textId="77777777" w:rsidR="008E75C5" w:rsidRPr="00806E4F" w:rsidRDefault="008E75C5" w:rsidP="008E75C5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z w:val="28"/>
          <w:szCs w:val="28"/>
        </w:rPr>
      </w:pPr>
      <w:r w:rsidRPr="00806E4F">
        <w:rPr>
          <w:rFonts w:ascii="Segoe UI" w:hAnsi="Segoe UI" w:cs="Segoe UI"/>
          <w:color w:val="000000"/>
          <w:sz w:val="28"/>
          <w:szCs w:val="28"/>
        </w:rPr>
        <w:t>Team Captain's instruction letter to Reader</w:t>
      </w:r>
    </w:p>
    <w:p w14:paraId="433773A1" w14:textId="77777777" w:rsidR="008E75C5" w:rsidRPr="00806E4F" w:rsidRDefault="008E75C5" w:rsidP="008E75C5">
      <w:pPr>
        <w:pStyle w:val="ListParagraph"/>
        <w:numPr>
          <w:ilvl w:val="0"/>
          <w:numId w:val="4"/>
        </w:numPr>
        <w:rPr>
          <w:rFonts w:ascii="Segoe UI" w:hAnsi="Segoe UI" w:cs="Segoe UI"/>
          <w:color w:val="000000"/>
          <w:sz w:val="28"/>
          <w:szCs w:val="28"/>
        </w:rPr>
      </w:pPr>
      <w:r w:rsidRPr="00806E4F">
        <w:rPr>
          <w:rFonts w:ascii="Segoe UI" w:hAnsi="Segoe UI" w:cs="Segoe UI"/>
          <w:color w:val="000000"/>
          <w:sz w:val="28"/>
          <w:szCs w:val="28"/>
        </w:rPr>
        <w:t>Team Captain's working template of readers for the month</w:t>
      </w:r>
    </w:p>
    <w:p w14:paraId="415BB3B1" w14:textId="77777777" w:rsidR="008E75C5" w:rsidRPr="00806E4F" w:rsidRDefault="008E75C5" w:rsidP="008E75C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06E4F">
        <w:rPr>
          <w:rFonts w:ascii="Segoe UI" w:hAnsi="Segoe UI" w:cs="Segoe UI"/>
          <w:color w:val="000000"/>
          <w:sz w:val="28"/>
          <w:szCs w:val="28"/>
        </w:rPr>
        <w:t>Year-over-year cumulative roster of readers</w:t>
      </w:r>
    </w:p>
    <w:p w14:paraId="76095CB9" w14:textId="77777777" w:rsidR="008E75C5" w:rsidRPr="00806E4F" w:rsidRDefault="008E75C5">
      <w:pPr>
        <w:rPr>
          <w:sz w:val="28"/>
          <w:szCs w:val="28"/>
        </w:rPr>
      </w:pPr>
    </w:p>
    <w:p w14:paraId="603713BA" w14:textId="615CEBD9" w:rsidR="0003127E" w:rsidRDefault="0024784F">
      <w:pPr>
        <w:rPr>
          <w:sz w:val="28"/>
          <w:szCs w:val="28"/>
        </w:rPr>
      </w:pPr>
      <w:r w:rsidRPr="00806E4F">
        <w:rPr>
          <w:sz w:val="28"/>
          <w:szCs w:val="28"/>
        </w:rPr>
        <w:t xml:space="preserve">On the Wednesday, before the </w:t>
      </w:r>
      <w:r w:rsidRPr="00EC020E">
        <w:rPr>
          <w:sz w:val="28"/>
          <w:szCs w:val="28"/>
          <w:u w:val="single"/>
        </w:rPr>
        <w:t>first</w:t>
      </w:r>
      <w:r w:rsidRPr="00806E4F">
        <w:rPr>
          <w:sz w:val="28"/>
          <w:szCs w:val="28"/>
        </w:rPr>
        <w:t xml:space="preserve"> Sunday of your </w:t>
      </w:r>
      <w:r w:rsidR="0003127E" w:rsidRPr="00806E4F">
        <w:rPr>
          <w:sz w:val="28"/>
          <w:szCs w:val="28"/>
        </w:rPr>
        <w:t>assigned</w:t>
      </w:r>
      <w:r w:rsidRPr="00806E4F">
        <w:rPr>
          <w:sz w:val="28"/>
          <w:szCs w:val="28"/>
        </w:rPr>
        <w:t xml:space="preserve"> month, please call </w:t>
      </w:r>
      <w:r w:rsidR="00465162" w:rsidRPr="00806E4F">
        <w:rPr>
          <w:sz w:val="28"/>
          <w:szCs w:val="28"/>
        </w:rPr>
        <w:t xml:space="preserve">the church secretary’s </w:t>
      </w:r>
      <w:r w:rsidRPr="00806E4F">
        <w:rPr>
          <w:sz w:val="28"/>
          <w:szCs w:val="28"/>
        </w:rPr>
        <w:t>office to give her the names of the readers for the month</w:t>
      </w:r>
      <w:r w:rsidR="0003127E" w:rsidRPr="00806E4F">
        <w:rPr>
          <w:sz w:val="28"/>
          <w:szCs w:val="28"/>
        </w:rPr>
        <w:t xml:space="preserve"> and, using the template for the month’s roster</w:t>
      </w:r>
      <w:r w:rsidR="00806E4F" w:rsidRPr="00806E4F">
        <w:rPr>
          <w:sz w:val="28"/>
          <w:szCs w:val="28"/>
        </w:rPr>
        <w:t xml:space="preserve"> (# 3 above</w:t>
      </w:r>
      <w:r w:rsidR="00EC020E">
        <w:rPr>
          <w:sz w:val="28"/>
          <w:szCs w:val="28"/>
        </w:rPr>
        <w:t xml:space="preserve"> found at</w:t>
      </w:r>
      <w:r w:rsidR="00806E4F" w:rsidRPr="00806E4F">
        <w:rPr>
          <w:sz w:val="28"/>
          <w:szCs w:val="28"/>
        </w:rPr>
        <w:t xml:space="preserve"> </w:t>
      </w:r>
      <w:hyperlink r:id="rId9" w:history="1">
        <w:r w:rsidR="0003127E" w:rsidRPr="00806E4F">
          <w:rPr>
            <w:rStyle w:val="Hyperlink"/>
            <w:sz w:val="28"/>
            <w:szCs w:val="28"/>
          </w:rPr>
          <w:t>http://www.fsaunited.com/scripturereaderkit/rosterformonth.pdf</w:t>
        </w:r>
      </w:hyperlink>
      <w:r w:rsidR="00EC020E">
        <w:rPr>
          <w:sz w:val="28"/>
          <w:szCs w:val="28"/>
        </w:rPr>
        <w:t xml:space="preserve">) </w:t>
      </w:r>
      <w:r w:rsidR="0003127E" w:rsidRPr="00806E4F">
        <w:rPr>
          <w:sz w:val="28"/>
          <w:szCs w:val="28"/>
        </w:rPr>
        <w:t>fill in the names of your readers and place the list in Jo</w:t>
      </w:r>
      <w:r w:rsidR="00DF7B6F">
        <w:rPr>
          <w:sz w:val="28"/>
          <w:szCs w:val="28"/>
        </w:rPr>
        <w:t xml:space="preserve"> Ann</w:t>
      </w:r>
      <w:r w:rsidR="0003127E" w:rsidRPr="00806E4F">
        <w:rPr>
          <w:sz w:val="28"/>
          <w:szCs w:val="28"/>
        </w:rPr>
        <w:t>’s mailbox at the church.</w:t>
      </w:r>
    </w:p>
    <w:p w14:paraId="3BFC9D6A" w14:textId="77777777" w:rsidR="00806E4F" w:rsidRPr="00806E4F" w:rsidRDefault="00806E4F">
      <w:pPr>
        <w:rPr>
          <w:sz w:val="28"/>
          <w:szCs w:val="28"/>
        </w:rPr>
      </w:pPr>
    </w:p>
    <w:p w14:paraId="652FB2FD" w14:textId="4AFE1846" w:rsidR="0024784F" w:rsidRPr="00806E4F" w:rsidRDefault="0024784F">
      <w:pPr>
        <w:rPr>
          <w:sz w:val="28"/>
          <w:szCs w:val="28"/>
        </w:rPr>
      </w:pPr>
      <w:r w:rsidRPr="00806E4F">
        <w:rPr>
          <w:sz w:val="28"/>
          <w:szCs w:val="28"/>
        </w:rPr>
        <w:t>Thank you again and, if you have any questions or concerns, please call me</w:t>
      </w:r>
      <w:r w:rsidR="00806E4F" w:rsidRPr="00806E4F">
        <w:rPr>
          <w:sz w:val="28"/>
          <w:szCs w:val="28"/>
        </w:rPr>
        <w:t xml:space="preserve"> at 519-</w:t>
      </w:r>
      <w:r w:rsidR="00DF7B6F">
        <w:rPr>
          <w:sz w:val="28"/>
          <w:szCs w:val="28"/>
        </w:rPr>
        <w:t>642-2152</w:t>
      </w:r>
      <w:r w:rsidR="00806E4F" w:rsidRPr="00806E4F">
        <w:rPr>
          <w:sz w:val="28"/>
          <w:szCs w:val="28"/>
        </w:rPr>
        <w:t>.</w:t>
      </w:r>
    </w:p>
    <w:p w14:paraId="71F278B0" w14:textId="77777777" w:rsidR="0024784F" w:rsidRPr="00806E4F" w:rsidRDefault="0024784F">
      <w:pPr>
        <w:rPr>
          <w:sz w:val="28"/>
          <w:szCs w:val="28"/>
        </w:rPr>
      </w:pPr>
    </w:p>
    <w:p w14:paraId="7E0CDD89" w14:textId="77777777" w:rsidR="0024784F" w:rsidRPr="00806E4F" w:rsidRDefault="0024784F">
      <w:pPr>
        <w:rPr>
          <w:sz w:val="28"/>
          <w:szCs w:val="28"/>
        </w:rPr>
      </w:pPr>
      <w:r w:rsidRPr="00806E4F">
        <w:rPr>
          <w:sz w:val="28"/>
          <w:szCs w:val="28"/>
        </w:rPr>
        <w:t>Faithfully yours</w:t>
      </w:r>
    </w:p>
    <w:p w14:paraId="4E9BDCA9" w14:textId="77777777" w:rsidR="0024784F" w:rsidRPr="00806E4F" w:rsidRDefault="0024784F">
      <w:pPr>
        <w:rPr>
          <w:sz w:val="28"/>
          <w:szCs w:val="28"/>
        </w:rPr>
      </w:pPr>
    </w:p>
    <w:p w14:paraId="4C6D1E07" w14:textId="77777777" w:rsidR="0024784F" w:rsidRDefault="0024784F">
      <w:pPr>
        <w:rPr>
          <w:sz w:val="28"/>
          <w:szCs w:val="28"/>
        </w:rPr>
      </w:pPr>
    </w:p>
    <w:p w14:paraId="1125DC32" w14:textId="77777777" w:rsidR="00806E4F" w:rsidRDefault="00806E4F">
      <w:pPr>
        <w:rPr>
          <w:sz w:val="28"/>
          <w:szCs w:val="28"/>
        </w:rPr>
      </w:pPr>
    </w:p>
    <w:p w14:paraId="747D21FC" w14:textId="77777777" w:rsidR="00806E4F" w:rsidRPr="00806E4F" w:rsidRDefault="00806E4F">
      <w:pPr>
        <w:rPr>
          <w:sz w:val="28"/>
          <w:szCs w:val="28"/>
        </w:rPr>
      </w:pPr>
    </w:p>
    <w:p w14:paraId="7F8DA6BF" w14:textId="06035F5F" w:rsidR="00D73F2C" w:rsidRDefault="00DF7B6F">
      <w:pPr>
        <w:rPr>
          <w:sz w:val="28"/>
          <w:szCs w:val="28"/>
        </w:rPr>
      </w:pPr>
      <w:r>
        <w:rPr>
          <w:sz w:val="28"/>
          <w:szCs w:val="28"/>
        </w:rPr>
        <w:t>Jo Ann Silcox</w:t>
      </w:r>
      <w:r w:rsidR="0024784F" w:rsidRPr="00806E4F">
        <w:rPr>
          <w:sz w:val="28"/>
          <w:szCs w:val="28"/>
        </w:rPr>
        <w:br/>
        <w:t>Scripture Reader Coordinator</w:t>
      </w:r>
      <w:r w:rsidR="0024784F" w:rsidRPr="00806E4F">
        <w:rPr>
          <w:sz w:val="28"/>
          <w:szCs w:val="28"/>
        </w:rPr>
        <w:br/>
        <w:t>Worship Committee</w:t>
      </w:r>
    </w:p>
    <w:p w14:paraId="7842E44B" w14:textId="77777777" w:rsidR="00D73F2C" w:rsidRPr="00806E4F" w:rsidRDefault="00D73F2C">
      <w:pPr>
        <w:rPr>
          <w:sz w:val="28"/>
          <w:szCs w:val="28"/>
        </w:rPr>
      </w:pPr>
    </w:p>
    <w:sectPr w:rsidR="00D73F2C" w:rsidRPr="00806E4F" w:rsidSect="00A43D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0CFD" w14:textId="77777777" w:rsidR="00BD673E" w:rsidRDefault="00BD673E" w:rsidP="00F205A9">
      <w:r>
        <w:separator/>
      </w:r>
    </w:p>
  </w:endnote>
  <w:endnote w:type="continuationSeparator" w:id="0">
    <w:p w14:paraId="6CCFCAE6" w14:textId="77777777" w:rsidR="00BD673E" w:rsidRDefault="00BD673E" w:rsidP="00F2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0E80" w14:textId="77777777" w:rsidR="000D7838" w:rsidRDefault="000D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8200" w14:textId="77777777" w:rsidR="00F205A9" w:rsidRPr="00474F17" w:rsidRDefault="00F205A9" w:rsidP="00F205A9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474F17">
      <w:rPr>
        <w:rFonts w:ascii="Arial" w:hAnsi="Arial" w:cs="Arial"/>
        <w:sz w:val="20"/>
        <w:szCs w:val="20"/>
      </w:rPr>
      <w:t xml:space="preserve">350 Queens Avenue, London, ON N6B 1X6 • Tel: 519-679-8182 • </w:t>
    </w:r>
    <w:r w:rsidR="00C2632B" w:rsidRPr="00C2632B">
      <w:rPr>
        <w:rFonts w:ascii="Arial" w:hAnsi="Arial" w:cs="Arial"/>
        <w:sz w:val="20"/>
        <w:szCs w:val="20"/>
      </w:rPr>
      <w:t>E-mail: mail@fsaunited.com</w:t>
    </w:r>
  </w:p>
  <w:p w14:paraId="4646F3D8" w14:textId="77777777" w:rsidR="00F205A9" w:rsidRPr="00474F17" w:rsidRDefault="00F205A9" w:rsidP="00F205A9">
    <w:pPr>
      <w:pStyle w:val="Footer"/>
      <w:jc w:val="center"/>
      <w:rPr>
        <w:rFonts w:ascii="Arial" w:hAnsi="Arial" w:cs="Arial"/>
      </w:rPr>
    </w:pPr>
    <w:r w:rsidRPr="00474F17">
      <w:rPr>
        <w:rFonts w:ascii="Arial" w:hAnsi="Arial" w:cs="Arial"/>
        <w:b/>
        <w:bCs/>
      </w:rPr>
      <w:t>www.fsaunited.com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9DFF" w14:textId="77777777" w:rsidR="00A43D72" w:rsidRPr="00A43D72" w:rsidRDefault="00A43D72" w:rsidP="00A43D72">
    <w:pPr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  <w:r w:rsidRPr="00A43D72">
      <w:rPr>
        <w:rFonts w:ascii="Arial" w:hAnsi="Arial" w:cs="Arial"/>
        <w:sz w:val="20"/>
        <w:szCs w:val="20"/>
      </w:rPr>
      <w:t xml:space="preserve">350 Queens Avenue, London, ON N6B 1X6 • Tel: 519-679-8182 </w:t>
    </w:r>
    <w:r w:rsidR="000D7838" w:rsidRPr="00A43D72">
      <w:rPr>
        <w:rFonts w:ascii="Arial" w:hAnsi="Arial" w:cs="Arial"/>
        <w:sz w:val="20"/>
        <w:szCs w:val="20"/>
      </w:rPr>
      <w:t xml:space="preserve">• </w:t>
    </w:r>
    <w:r w:rsidR="000D7838">
      <w:rPr>
        <w:rFonts w:ascii="Arial" w:hAnsi="Arial" w:cs="Arial"/>
        <w:sz w:val="20"/>
        <w:szCs w:val="20"/>
      </w:rPr>
      <w:t>E</w:t>
    </w:r>
    <w:r w:rsidR="00C2632B">
      <w:rPr>
        <w:rFonts w:ascii="Arial" w:hAnsi="Arial" w:cs="Arial"/>
        <w:sz w:val="20"/>
        <w:szCs w:val="20"/>
      </w:rPr>
      <w:t>-mail: mail@fsaunited.com</w:t>
    </w:r>
  </w:p>
  <w:p w14:paraId="1FF9264A" w14:textId="77777777" w:rsidR="00A43D72" w:rsidRPr="00A43D72" w:rsidRDefault="00A43D72" w:rsidP="00A43D72">
    <w:pPr>
      <w:pStyle w:val="Footer"/>
      <w:jc w:val="center"/>
      <w:rPr>
        <w:rFonts w:ascii="Arial" w:hAnsi="Arial" w:cs="Arial"/>
      </w:rPr>
    </w:pPr>
    <w:r w:rsidRPr="00A43D72">
      <w:rPr>
        <w:rFonts w:ascii="Arial" w:hAnsi="Arial" w:cs="Arial"/>
        <w:b/>
        <w:bCs/>
      </w:rPr>
      <w:t>www.fsaunited.com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94CB7" w14:textId="77777777" w:rsidR="00BD673E" w:rsidRDefault="00BD673E" w:rsidP="00F205A9">
      <w:r>
        <w:separator/>
      </w:r>
    </w:p>
  </w:footnote>
  <w:footnote w:type="continuationSeparator" w:id="0">
    <w:p w14:paraId="47BB24CB" w14:textId="77777777" w:rsidR="00BD673E" w:rsidRDefault="00BD673E" w:rsidP="00F2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3280" w14:textId="77777777" w:rsidR="000D7838" w:rsidRDefault="000D7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A0B3" w14:textId="77777777" w:rsidR="00F205A9" w:rsidRDefault="00F205A9" w:rsidP="00F205A9">
    <w:pPr>
      <w:pStyle w:val="Header"/>
      <w:jc w:val="center"/>
    </w:pPr>
  </w:p>
  <w:p w14:paraId="5F789D5C" w14:textId="77777777" w:rsidR="00F205A9" w:rsidRDefault="00F205A9" w:rsidP="00F205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3C5F" w14:textId="77777777" w:rsidR="00A43D72" w:rsidRDefault="00A43D72" w:rsidP="00A43D72">
    <w:pPr>
      <w:pStyle w:val="Header"/>
      <w:jc w:val="center"/>
    </w:pPr>
    <w:r>
      <w:rPr>
        <w:noProof/>
      </w:rPr>
      <w:drawing>
        <wp:inline distT="0" distB="0" distL="0" distR="0" wp14:anchorId="5A067170" wp14:editId="443AADCE">
          <wp:extent cx="3038475" cy="1118782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 logo-Taglin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118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FBD038" w14:textId="77777777" w:rsidR="00A43D72" w:rsidRDefault="00A43D72" w:rsidP="00A4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31145"/>
    <w:multiLevelType w:val="multilevel"/>
    <w:tmpl w:val="A4083A82"/>
    <w:styleLink w:val="Rwan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aps/>
        <w:color w:val="548DD4" w:themeColor="text2" w:themeTint="99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aps/>
        <w:color w:val="548DD4" w:themeColor="text2" w:themeTint="99"/>
        <w:sz w:val="24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2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ascii="Calibri" w:hAnsi="Calibri" w:hint="default"/>
        <w:color w:val="548DD4" w:themeColor="text2" w:themeTint="99"/>
        <w:sz w:val="22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44ED7753"/>
    <w:multiLevelType w:val="multilevel"/>
    <w:tmpl w:val="0258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933F7"/>
    <w:multiLevelType w:val="hybridMultilevel"/>
    <w:tmpl w:val="7C706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16A1B"/>
    <w:multiLevelType w:val="multilevel"/>
    <w:tmpl w:val="AB0E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A9"/>
    <w:rsid w:val="000024E2"/>
    <w:rsid w:val="0003127E"/>
    <w:rsid w:val="000D7838"/>
    <w:rsid w:val="002052FF"/>
    <w:rsid w:val="0024784F"/>
    <w:rsid w:val="00361F62"/>
    <w:rsid w:val="00433D9A"/>
    <w:rsid w:val="00465162"/>
    <w:rsid w:val="00474F17"/>
    <w:rsid w:val="004A2AE0"/>
    <w:rsid w:val="00691B3A"/>
    <w:rsid w:val="006B7F77"/>
    <w:rsid w:val="006F23BA"/>
    <w:rsid w:val="00766FEA"/>
    <w:rsid w:val="00780039"/>
    <w:rsid w:val="00806E4F"/>
    <w:rsid w:val="008E75C5"/>
    <w:rsid w:val="009A2E0E"/>
    <w:rsid w:val="00A00E60"/>
    <w:rsid w:val="00A43D72"/>
    <w:rsid w:val="00AE2037"/>
    <w:rsid w:val="00B15AEA"/>
    <w:rsid w:val="00B414C0"/>
    <w:rsid w:val="00B63EE7"/>
    <w:rsid w:val="00BA6E7E"/>
    <w:rsid w:val="00BD673E"/>
    <w:rsid w:val="00C24795"/>
    <w:rsid w:val="00C2632B"/>
    <w:rsid w:val="00C82B0B"/>
    <w:rsid w:val="00CD03FF"/>
    <w:rsid w:val="00CF77F9"/>
    <w:rsid w:val="00D73F2C"/>
    <w:rsid w:val="00DA309D"/>
    <w:rsid w:val="00DF31E4"/>
    <w:rsid w:val="00DF7B6F"/>
    <w:rsid w:val="00EC020E"/>
    <w:rsid w:val="00F205A9"/>
    <w:rsid w:val="00F5303D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E48562"/>
  <w15:docId w15:val="{9E247BB9-B00C-4CD7-A852-5F02405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05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A9"/>
  </w:style>
  <w:style w:type="paragraph" w:styleId="Footer">
    <w:name w:val="footer"/>
    <w:basedOn w:val="Normal"/>
    <w:link w:val="FooterChar"/>
    <w:uiPriority w:val="99"/>
    <w:unhideWhenUsed/>
    <w:rsid w:val="00F205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A9"/>
  </w:style>
  <w:style w:type="paragraph" w:styleId="BalloonText">
    <w:name w:val="Balloon Text"/>
    <w:basedOn w:val="Normal"/>
    <w:link w:val="BalloonTextChar"/>
    <w:uiPriority w:val="99"/>
    <w:semiHidden/>
    <w:unhideWhenUsed/>
    <w:rsid w:val="00F2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A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BA6E7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unhideWhenUsed/>
    <w:rsid w:val="00BA6E7E"/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312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5777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26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912">
                  <w:marLeft w:val="10"/>
                  <w:marRight w:val="10"/>
                  <w:marTop w:val="0"/>
                  <w:marBottom w:val="0"/>
                  <w:divBdr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divBdr>
                  <w:divsChild>
                    <w:div w:id="14286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66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3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333333"/>
                        <w:left w:val="single" w:sz="6" w:space="23" w:color="333333"/>
                        <w:bottom w:val="single" w:sz="6" w:space="23" w:color="333333"/>
                        <w:right w:val="single" w:sz="6" w:space="23" w:color="333333"/>
                      </w:divBdr>
                      <w:divsChild>
                        <w:div w:id="17128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united.com/scripturereaderkit/liturgist-reader-roster/roster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iblestudytools.com/nr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saunited.com/scripturereaderkit/rosterformonth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 Silcox</cp:lastModifiedBy>
  <cp:revision>2</cp:revision>
  <cp:lastPrinted>2016-06-09T16:18:00Z</cp:lastPrinted>
  <dcterms:created xsi:type="dcterms:W3CDTF">2021-11-21T18:09:00Z</dcterms:created>
  <dcterms:modified xsi:type="dcterms:W3CDTF">2021-11-21T18:09:00Z</dcterms:modified>
</cp:coreProperties>
</file>